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E" w:rsidRDefault="00DF13EE" w:rsidP="00DF13EE">
      <w:pPr>
        <w:spacing w:after="100" w:afterAutospacing="1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F13EE" w:rsidRDefault="00DF13EE" w:rsidP="00DF13EE">
      <w:pPr>
        <w:spacing w:after="100" w:afterAutospacing="1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宁波市“创业成长之星”评选报名表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567"/>
        <w:gridCol w:w="1001"/>
        <w:gridCol w:w="872"/>
        <w:gridCol w:w="962"/>
        <w:gridCol w:w="239"/>
        <w:gridCol w:w="1037"/>
        <w:gridCol w:w="396"/>
        <w:gridCol w:w="934"/>
        <w:gridCol w:w="1858"/>
      </w:tblGrid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注册法人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652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创业者姓名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51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widowControl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5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13EE" w:rsidTr="009B4D73">
        <w:trPr>
          <w:cantSplit/>
          <w:trHeight w:val="235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</w:t>
            </w: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迹</w:t>
            </w:r>
            <w:proofErr w:type="gramEnd"/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F13EE" w:rsidRDefault="00DF13EE" w:rsidP="009B4D73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  <w:tc>
          <w:tcPr>
            <w:tcW w:w="7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EE" w:rsidRDefault="00DF13EE" w:rsidP="009B4D73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</w:tr>
    </w:tbl>
    <w:p w:rsidR="00DF13EE" w:rsidRDefault="00DF13EE" w:rsidP="00DF13EE">
      <w:pPr>
        <w:spacing w:line="540" w:lineRule="exact"/>
        <w:ind w:firstLineChars="250" w:firstLine="700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填表说明：</w:t>
      </w:r>
    </w:p>
    <w:p w:rsidR="00DF13EE" w:rsidRDefault="00DF13EE" w:rsidP="00DF13EE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1.</w:t>
      </w:r>
      <w:proofErr w:type="gramStart"/>
      <w:r>
        <w:rPr>
          <w:rFonts w:ascii="仿宋_GB2312" w:eastAsia="仿宋_GB2312" w:hint="eastAsia"/>
          <w:sz w:val="28"/>
          <w:szCs w:val="28"/>
        </w:rPr>
        <w:t>请严格</w:t>
      </w:r>
      <w:proofErr w:type="gramEnd"/>
      <w:r>
        <w:rPr>
          <w:rFonts w:ascii="仿宋_GB2312" w:eastAsia="仿宋_GB2312" w:hint="eastAsia"/>
          <w:sz w:val="28"/>
          <w:szCs w:val="28"/>
        </w:rPr>
        <w:t>按照要求填写此表各项内容；</w:t>
      </w:r>
    </w:p>
    <w:p w:rsidR="00DF13EE" w:rsidRDefault="00DF13EE" w:rsidP="00DF13EE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2.创业事迹简介应包括企业创办时间、从业人员数量结构、产品的科技含量、自主知识产权、产值等；</w:t>
      </w:r>
    </w:p>
    <w:p w:rsidR="00DF13EE" w:rsidRDefault="00DF13EE" w:rsidP="00DF13EE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3.此表可复印，如另制表格，内容和规格须与此表一致。</w:t>
      </w:r>
    </w:p>
    <w:p w:rsidR="0022433F" w:rsidRPr="00DF13EE" w:rsidRDefault="0022433F"/>
    <w:sectPr w:rsidR="0022433F" w:rsidRPr="00DF13EE" w:rsidSect="0022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3EE"/>
    <w:rsid w:val="0022433F"/>
    <w:rsid w:val="00D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2018-11-07T06:51:00Z</dcterms:created>
  <dcterms:modified xsi:type="dcterms:W3CDTF">2018-11-07T06:51:00Z</dcterms:modified>
</cp:coreProperties>
</file>